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17" w:rsidRDefault="00384640" w:rsidP="00384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4640">
        <w:rPr>
          <w:rFonts w:ascii="Calibri" w:eastAsia="Times New Roman" w:hAnsi="Calibri" w:cs="Times New Roman"/>
          <w:noProof/>
        </w:rPr>
        <w:drawing>
          <wp:inline distT="0" distB="0" distL="0" distR="0" wp14:anchorId="4D8FBCF1" wp14:editId="2A5A2625">
            <wp:extent cx="2103120" cy="754380"/>
            <wp:effectExtent l="0" t="0" r="0" b="7620"/>
            <wp:docPr id="1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20A7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44C74" w:rsidRPr="009D5EAD" w:rsidRDefault="00644C74" w:rsidP="000C21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D5EAD">
        <w:rPr>
          <w:rFonts w:ascii="Times New Roman" w:hAnsi="Times New Roman"/>
          <w:b/>
          <w:sz w:val="20"/>
          <w:szCs w:val="20"/>
        </w:rPr>
        <w:t>Via Flaminia, 335– 00196 Roma</w:t>
      </w:r>
    </w:p>
    <w:p w:rsidR="00644C74" w:rsidRDefault="00644C74" w:rsidP="000C21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D5EAD">
        <w:rPr>
          <w:rFonts w:ascii="Times New Roman" w:hAnsi="Times New Roman"/>
          <w:b/>
          <w:sz w:val="20"/>
          <w:szCs w:val="20"/>
        </w:rPr>
        <w:t>C.F./P.I. 11345641002</w:t>
      </w:r>
    </w:p>
    <w:p w:rsidR="000C21B5" w:rsidRDefault="000C21B5" w:rsidP="000C21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21B5" w:rsidRPr="000C21B5" w:rsidRDefault="000C21B5" w:rsidP="00644C74">
      <w:pPr>
        <w:spacing w:after="12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40372B" w:rsidRPr="008956D9" w:rsidRDefault="0040372B" w:rsidP="0040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53F0C" w:rsidRDefault="00C53F0C" w:rsidP="000C21B5">
      <w:pPr>
        <w:spacing w:after="0" w:line="263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6"/>
        </w:rPr>
      </w:pPr>
      <w:r w:rsidRPr="000C21B5">
        <w:rPr>
          <w:rFonts w:ascii="Times New Roman" w:hAnsi="Times New Roman"/>
          <w:b/>
          <w:color w:val="000000"/>
          <w:spacing w:val="16"/>
        </w:rPr>
        <w:t>PIANO TRIENNALE DI PREVENZIONE DELLA CORRUZIONE</w:t>
      </w:r>
    </w:p>
    <w:p w:rsidR="00C53F0C" w:rsidRDefault="00C53F0C" w:rsidP="000C21B5">
      <w:pPr>
        <w:spacing w:after="0" w:line="263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6"/>
        </w:rPr>
      </w:pPr>
    </w:p>
    <w:p w:rsidR="00644C74" w:rsidRPr="000C21B5" w:rsidRDefault="00644C74" w:rsidP="000C21B5">
      <w:pPr>
        <w:spacing w:after="0" w:line="263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6"/>
        </w:rPr>
      </w:pPr>
      <w:r w:rsidRPr="000C21B5">
        <w:rPr>
          <w:rFonts w:ascii="Times New Roman" w:eastAsia="Times New Roman" w:hAnsi="Times New Roman" w:cs="Times New Roman"/>
          <w:b/>
          <w:color w:val="000000"/>
          <w:spacing w:val="16"/>
        </w:rPr>
        <w:t xml:space="preserve">AUTODICHIARAZIONE </w:t>
      </w:r>
    </w:p>
    <w:p w:rsidR="00612D61" w:rsidRPr="000C21B5" w:rsidRDefault="00612D61" w:rsidP="000C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A0A76" w:rsidRPr="00AA54E6" w:rsidRDefault="00EC1AC3" w:rsidP="00BA0A76">
      <w:pPr>
        <w:pStyle w:val="Normale1"/>
        <w:spacing w:line="240" w:lineRule="auto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6"/>
        </w:rPr>
        <w:t>r</w:t>
      </w:r>
      <w:r w:rsidR="00C53F0C">
        <w:rPr>
          <w:rFonts w:ascii="Times New Roman" w:hAnsi="Times New Roman"/>
          <w:b/>
          <w:color w:val="000000"/>
          <w:spacing w:val="16"/>
        </w:rPr>
        <w:t>elativa all’avviso pubblico per la ricerca di sponsorizzazioni per la manifestazione denominata “</w:t>
      </w:r>
      <w:r w:rsidR="00AB5AC7" w:rsidRPr="00C62E3A">
        <w:rPr>
          <w:rFonts w:ascii="Times New Roman" w:hAnsi="Times New Roman"/>
          <w:b/>
          <w:color w:val="000000"/>
          <w:szCs w:val="24"/>
        </w:rPr>
        <w:t>Marin</w:t>
      </w:r>
      <w:r w:rsidR="00C53F0C">
        <w:rPr>
          <w:rFonts w:ascii="Times New Roman" w:hAnsi="Times New Roman"/>
          <w:b/>
          <w:color w:val="000000"/>
          <w:szCs w:val="24"/>
        </w:rPr>
        <w:t xml:space="preserve">a Militare Nastro Rosa </w:t>
      </w:r>
      <w:r w:rsidR="00193D14">
        <w:rPr>
          <w:rFonts w:ascii="Times New Roman" w:hAnsi="Times New Roman"/>
          <w:b/>
          <w:color w:val="000000"/>
          <w:szCs w:val="24"/>
        </w:rPr>
        <w:t>Fast</w:t>
      </w:r>
      <w:r w:rsidR="00C53F0C">
        <w:rPr>
          <w:rFonts w:ascii="Times New Roman" w:hAnsi="Times New Roman"/>
          <w:b/>
          <w:color w:val="000000"/>
          <w:szCs w:val="24"/>
        </w:rPr>
        <w:t xml:space="preserve"> 2021”</w:t>
      </w:r>
      <w:r w:rsidR="00BA0A76" w:rsidRPr="00AA54E6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AA2ED7" w:rsidRPr="00AE65AC" w:rsidRDefault="00AA2ED7" w:rsidP="00BA0A76">
      <w:pPr>
        <w:keepNext/>
        <w:widowControl w:val="0"/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612D61" w:rsidRDefault="006D434C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44C74">
        <w:rPr>
          <w:rFonts w:ascii="Times New Roman" w:hAnsi="Times New Roman" w:cs="Times New Roman"/>
          <w:sz w:val="24"/>
          <w:szCs w:val="24"/>
        </w:rPr>
        <w:t>a Ditta …………</w:t>
      </w:r>
      <w:proofErr w:type="gramStart"/>
      <w:r w:rsidR="00644C74">
        <w:rPr>
          <w:rFonts w:ascii="Times New Roman" w:hAnsi="Times New Roman" w:cs="Times New Roman"/>
          <w:sz w:val="24"/>
          <w:szCs w:val="24"/>
        </w:rPr>
        <w:t>……</w:t>
      </w:r>
      <w:r w:rsidR="00612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2D61">
        <w:rPr>
          <w:rFonts w:ascii="Times New Roman" w:hAnsi="Times New Roman" w:cs="Times New Roman"/>
          <w:sz w:val="24"/>
          <w:szCs w:val="24"/>
        </w:rPr>
        <w:t>.…………………………………………. (di seguito denominata Ditta),</w:t>
      </w:r>
    </w:p>
    <w:p w:rsidR="00612D61" w:rsidRDefault="00612D61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 in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via ………………………………………….……n…….</w:t>
      </w:r>
    </w:p>
    <w:p w:rsidR="00612D61" w:rsidRDefault="00612D61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fiscale/P.IVA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………., rappresentata da ……………………………..</w:t>
      </w:r>
    </w:p>
    <w:p w:rsidR="00612D61" w:rsidRDefault="00612D61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 in qualità di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.……………………………………………..</w:t>
      </w:r>
    </w:p>
    <w:p w:rsidR="00C53F0C" w:rsidRDefault="00C53F0C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D61" w:rsidRDefault="0063523E" w:rsidP="0063523E">
      <w:pPr>
        <w:spacing w:before="6" w:after="0" w:line="263" w:lineRule="exact"/>
        <w:ind w:left="4104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63523E">
        <w:rPr>
          <w:rFonts w:ascii="Times New Roman" w:eastAsia="Times New Roman" w:hAnsi="Times New Roman" w:cs="Times New Roman"/>
          <w:b/>
          <w:color w:val="000000"/>
          <w:sz w:val="23"/>
        </w:rPr>
        <w:t>VISTO</w:t>
      </w:r>
    </w:p>
    <w:p w:rsidR="00C53F0C" w:rsidRPr="0063523E" w:rsidRDefault="00C53F0C" w:rsidP="0063523E">
      <w:pPr>
        <w:spacing w:before="6" w:after="0" w:line="263" w:lineRule="exact"/>
        <w:ind w:left="4104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312A45" w:rsidRPr="00312A45" w:rsidRDefault="0063523E" w:rsidP="006D434C">
      <w:pPr>
        <w:pStyle w:val="Paragrafoelenco"/>
        <w:numPr>
          <w:ilvl w:val="0"/>
          <w:numId w:val="1"/>
        </w:numPr>
        <w:spacing w:before="5" w:after="0" w:line="398" w:lineRule="exact"/>
        <w:ind w:left="426" w:right="216" w:hanging="426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Piano Triennale di Prevenzione della Corruzione (P.T.P.C) </w:t>
      </w:r>
      <w:r w:rsidR="00312A45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corso di validità, consultabile sul sito </w:t>
      </w:r>
      <w:hyperlink r:id="rId8" w:history="1">
        <w:r w:rsidR="002E7B10" w:rsidRPr="00F879C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www.difesaservizi.it</w:t>
        </w:r>
      </w:hyperlink>
      <w:r w:rsidR="00312A45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3523E" w:rsidRPr="00312A45" w:rsidRDefault="00E76EE7" w:rsidP="006D434C">
      <w:pPr>
        <w:pStyle w:val="Paragrafoelenco"/>
        <w:numPr>
          <w:ilvl w:val="0"/>
          <w:numId w:val="1"/>
        </w:numPr>
        <w:spacing w:before="5" w:after="0" w:line="398" w:lineRule="exact"/>
        <w:ind w:left="426" w:right="216" w:hanging="426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3523E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>Lgs.</w:t>
      </w:r>
      <w:proofErr w:type="spellEnd"/>
      <w:r w:rsidR="0063523E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marzo 2001, nr. 165 – Art. 53</w:t>
      </w:r>
      <w:r w:rsidR="00CD51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523E" w:rsidRPr="0031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comma 16 ter; </w:t>
      </w:r>
    </w:p>
    <w:p w:rsidR="00612D61" w:rsidRDefault="00612D61" w:rsidP="00612D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3523E" w:rsidRPr="0064276A" w:rsidRDefault="006D434C" w:rsidP="0063523E">
      <w:pPr>
        <w:spacing w:before="6" w:after="0" w:line="263" w:lineRule="exact"/>
        <w:ind w:left="4104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DICHIARA</w:t>
      </w:r>
    </w:p>
    <w:p w:rsidR="0063523E" w:rsidRPr="0064276A" w:rsidRDefault="0063523E" w:rsidP="0063523E">
      <w:pPr>
        <w:spacing w:after="0" w:line="240" w:lineRule="auto"/>
        <w:rPr>
          <w:rFonts w:ascii="Times New Roman" w:eastAsia="PMingLiU" w:hAnsi="Times New Roman" w:cs="Times New Roman"/>
        </w:rPr>
      </w:pPr>
    </w:p>
    <w:p w:rsidR="0063523E" w:rsidRPr="0063523E" w:rsidRDefault="0063523E" w:rsidP="006352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63523E">
        <w:rPr>
          <w:rFonts w:ascii="Times New Roman" w:eastAsia="PMingLiU" w:hAnsi="Times New Roman" w:cs="Times New Roman"/>
          <w:sz w:val="24"/>
          <w:szCs w:val="24"/>
        </w:rPr>
        <w:t>di non avere concluso e</w:t>
      </w:r>
      <w:r w:rsidR="006D434C">
        <w:rPr>
          <w:rFonts w:ascii="Times New Roman" w:eastAsia="PMingLiU" w:hAnsi="Times New Roman" w:cs="Times New Roman"/>
          <w:sz w:val="24"/>
          <w:szCs w:val="24"/>
        </w:rPr>
        <w:t xml:space="preserve"> di impegnarsi</w:t>
      </w:r>
      <w:r w:rsidRPr="0063523E">
        <w:rPr>
          <w:rFonts w:ascii="Times New Roman" w:eastAsia="PMingLiU" w:hAnsi="Times New Roman" w:cs="Times New Roman"/>
          <w:sz w:val="24"/>
          <w:szCs w:val="24"/>
        </w:rPr>
        <w:t xml:space="preserve"> a non concludere contratti di lavoro subordinato o autonomo e di non aver attribuito e </w:t>
      </w:r>
      <w:r w:rsidR="006D434C">
        <w:rPr>
          <w:rFonts w:ascii="Times New Roman" w:eastAsia="PMingLiU" w:hAnsi="Times New Roman" w:cs="Times New Roman"/>
          <w:sz w:val="24"/>
          <w:szCs w:val="24"/>
        </w:rPr>
        <w:t>di impegnarsi</w:t>
      </w:r>
      <w:r w:rsidRPr="0063523E">
        <w:rPr>
          <w:rFonts w:ascii="Times New Roman" w:eastAsia="PMingLiU" w:hAnsi="Times New Roman" w:cs="Times New Roman"/>
          <w:sz w:val="24"/>
          <w:szCs w:val="24"/>
        </w:rPr>
        <w:t xml:space="preserve"> a non attribuire incarichi ad ex dipendenti </w:t>
      </w:r>
      <w:r w:rsidR="006D434C">
        <w:rPr>
          <w:rFonts w:ascii="Times New Roman" w:eastAsia="PMingLiU" w:hAnsi="Times New Roman" w:cs="Times New Roman"/>
          <w:sz w:val="24"/>
          <w:szCs w:val="24"/>
        </w:rPr>
        <w:t xml:space="preserve">dell’Amministrazione Difesa </w:t>
      </w:r>
      <w:r w:rsidRPr="0063523E">
        <w:rPr>
          <w:rFonts w:ascii="Times New Roman" w:eastAsia="PMingLiU" w:hAnsi="Times New Roman" w:cs="Times New Roman"/>
          <w:sz w:val="24"/>
          <w:szCs w:val="24"/>
        </w:rPr>
        <w:t>che hanno esercitato poteri autoritat</w:t>
      </w:r>
      <w:r w:rsidR="00CD512D">
        <w:rPr>
          <w:rFonts w:ascii="Times New Roman" w:eastAsia="PMingLiU" w:hAnsi="Times New Roman" w:cs="Times New Roman"/>
          <w:sz w:val="24"/>
          <w:szCs w:val="24"/>
        </w:rPr>
        <w:t>ivi o negoziali per conto dell</w:t>
      </w:r>
      <w:r w:rsidR="006D434C">
        <w:rPr>
          <w:rFonts w:ascii="Times New Roman" w:eastAsia="PMingLiU" w:hAnsi="Times New Roman" w:cs="Times New Roman"/>
          <w:sz w:val="24"/>
          <w:szCs w:val="24"/>
        </w:rPr>
        <w:t>a suddetta A</w:t>
      </w:r>
      <w:r w:rsidRPr="0063523E">
        <w:rPr>
          <w:rFonts w:ascii="Times New Roman" w:eastAsia="PMingLiU" w:hAnsi="Times New Roman" w:cs="Times New Roman"/>
          <w:sz w:val="24"/>
          <w:szCs w:val="24"/>
        </w:rPr>
        <w:t>mministrazione per il triennio successivo alla cessazione del rapporto</w:t>
      </w:r>
      <w:r w:rsidR="006D434C">
        <w:rPr>
          <w:rFonts w:ascii="Times New Roman" w:eastAsia="PMingLiU" w:hAnsi="Times New Roman" w:cs="Times New Roman"/>
          <w:sz w:val="24"/>
          <w:szCs w:val="24"/>
        </w:rPr>
        <w:t xml:space="preserve"> di servizio/impiego</w:t>
      </w:r>
      <w:r w:rsidRPr="0063523E">
        <w:rPr>
          <w:rFonts w:ascii="Times New Roman" w:eastAsia="PMingLiU" w:hAnsi="Times New Roman" w:cs="Times New Roman"/>
          <w:sz w:val="24"/>
          <w:szCs w:val="24"/>
        </w:rPr>
        <w:t xml:space="preserve">. 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D61" w:rsidRDefault="00C9739D" w:rsidP="0061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63523E">
        <w:rPr>
          <w:rFonts w:ascii="Times New Roman" w:hAnsi="Times New Roman" w:cs="Times New Roman"/>
          <w:sz w:val="24"/>
          <w:szCs w:val="24"/>
        </w:rPr>
        <w:t>______________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Per la ditta: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(il legale rappresentante)</w:t>
      </w: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D61" w:rsidRDefault="00612D61" w:rsidP="0061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</w:t>
      </w:r>
    </w:p>
    <w:p w:rsidR="000C21B5" w:rsidRPr="000C21B5" w:rsidRDefault="00612D61" w:rsidP="000C21B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(firma leggibile)</w:t>
      </w:r>
    </w:p>
    <w:p w:rsidR="000C21B5" w:rsidRDefault="000C21B5" w:rsidP="006D434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6D434C" w:rsidRPr="006D434C" w:rsidRDefault="006D434C" w:rsidP="006D434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D434C">
        <w:rPr>
          <w:rFonts w:ascii="Times New Roman" w:hAnsi="Times New Roman" w:cs="Times New Roman"/>
          <w:bCs/>
          <w:i/>
          <w:iCs/>
          <w:sz w:val="20"/>
          <w:szCs w:val="20"/>
        </w:rPr>
        <w:t>N.B.: Il presente documento deve essere obbligatoriamente sottoscritto e presentato insieme all’offerta da ciascun partecipante alla gara in oggetto. La mancata consegna del presente documento debitamente sottoscritto comporterà l’esclusione dalla gara.</w:t>
      </w:r>
    </w:p>
    <w:p w:rsidR="006D434C" w:rsidRDefault="006D434C" w:rsidP="00612D61">
      <w:pPr>
        <w:jc w:val="center"/>
      </w:pPr>
    </w:p>
    <w:sectPr w:rsidR="006D434C" w:rsidSect="00635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B5" w:rsidRDefault="005B14B5" w:rsidP="005B14B5">
      <w:pPr>
        <w:spacing w:after="0" w:line="240" w:lineRule="auto"/>
      </w:pPr>
      <w:r>
        <w:separator/>
      </w:r>
    </w:p>
  </w:endnote>
  <w:endnote w:type="continuationSeparator" w:id="0">
    <w:p w:rsidR="005B14B5" w:rsidRDefault="005B14B5" w:rsidP="005B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F6" w:rsidRDefault="00F526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F6" w:rsidRDefault="00F526F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F6" w:rsidRDefault="00F526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B5" w:rsidRDefault="005B14B5" w:rsidP="005B14B5">
      <w:pPr>
        <w:spacing w:after="0" w:line="240" w:lineRule="auto"/>
      </w:pPr>
      <w:r>
        <w:separator/>
      </w:r>
    </w:p>
  </w:footnote>
  <w:footnote w:type="continuationSeparator" w:id="0">
    <w:p w:rsidR="005B14B5" w:rsidRDefault="005B14B5" w:rsidP="005B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F6" w:rsidRDefault="00F526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B5" w:rsidRDefault="005B14B5" w:rsidP="005B14B5">
    <w:pPr>
      <w:pStyle w:val="Intestazione"/>
      <w:jc w:val="right"/>
    </w:pPr>
    <w:r>
      <w:t xml:space="preserve">Allegato </w:t>
    </w:r>
    <w:r w:rsidR="00F526F6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F6" w:rsidRDefault="00F526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4F9"/>
    <w:multiLevelType w:val="hybridMultilevel"/>
    <w:tmpl w:val="CEBEF852"/>
    <w:lvl w:ilvl="0" w:tplc="551C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61"/>
    <w:rsid w:val="000404F5"/>
    <w:rsid w:val="000C21B5"/>
    <w:rsid w:val="00193D14"/>
    <w:rsid w:val="001F59C2"/>
    <w:rsid w:val="00277000"/>
    <w:rsid w:val="002A4916"/>
    <w:rsid w:val="002E7B10"/>
    <w:rsid w:val="00312A45"/>
    <w:rsid w:val="003324B8"/>
    <w:rsid w:val="00371833"/>
    <w:rsid w:val="00384640"/>
    <w:rsid w:val="003D44D0"/>
    <w:rsid w:val="0040372B"/>
    <w:rsid w:val="004C2E05"/>
    <w:rsid w:val="00520A7A"/>
    <w:rsid w:val="005B14B5"/>
    <w:rsid w:val="005F6C59"/>
    <w:rsid w:val="00612D61"/>
    <w:rsid w:val="0063523E"/>
    <w:rsid w:val="00644C74"/>
    <w:rsid w:val="006672C2"/>
    <w:rsid w:val="006D434C"/>
    <w:rsid w:val="00881917"/>
    <w:rsid w:val="008956D9"/>
    <w:rsid w:val="00A64DE6"/>
    <w:rsid w:val="00AA2ED7"/>
    <w:rsid w:val="00AB5AC7"/>
    <w:rsid w:val="00AE65AC"/>
    <w:rsid w:val="00B724F7"/>
    <w:rsid w:val="00BA0A76"/>
    <w:rsid w:val="00C23CA3"/>
    <w:rsid w:val="00C432FF"/>
    <w:rsid w:val="00C53F0C"/>
    <w:rsid w:val="00C9739D"/>
    <w:rsid w:val="00CD512D"/>
    <w:rsid w:val="00E76EE7"/>
    <w:rsid w:val="00EC1AC3"/>
    <w:rsid w:val="00F0504C"/>
    <w:rsid w:val="00F3596C"/>
    <w:rsid w:val="00F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B4F9-3B87-4BEF-8E45-679BD40D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4C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1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4B5"/>
  </w:style>
  <w:style w:type="paragraph" w:styleId="Pidipagina">
    <w:name w:val="footer"/>
    <w:basedOn w:val="Normale"/>
    <w:link w:val="PidipaginaCarattere"/>
    <w:uiPriority w:val="99"/>
    <w:unhideWhenUsed/>
    <w:rsid w:val="005B1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4B5"/>
  </w:style>
  <w:style w:type="character" w:styleId="Collegamentoipertestuale">
    <w:name w:val="Hyperlink"/>
    <w:basedOn w:val="Carpredefinitoparagrafo"/>
    <w:uiPriority w:val="99"/>
    <w:unhideWhenUsed/>
    <w:rsid w:val="00312A4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833"/>
    <w:rPr>
      <w:rFonts w:ascii="Segoe UI" w:hAnsi="Segoe UI" w:cs="Segoe UI"/>
      <w:sz w:val="18"/>
      <w:szCs w:val="18"/>
    </w:rPr>
  </w:style>
  <w:style w:type="paragraph" w:customStyle="1" w:styleId="Normale1">
    <w:name w:val="Normale1"/>
    <w:basedOn w:val="Normale"/>
    <w:rsid w:val="00BA0A7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fesaserviz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2017-02-21T08:29:00Z</cp:lastPrinted>
  <dcterms:created xsi:type="dcterms:W3CDTF">2021-02-17T12:51:00Z</dcterms:created>
  <dcterms:modified xsi:type="dcterms:W3CDTF">2021-10-11T11:49:00Z</dcterms:modified>
</cp:coreProperties>
</file>