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2D84" w14:textId="44477084" w:rsidR="00B176AC" w:rsidRPr="00B176AC" w:rsidRDefault="00B176AC" w:rsidP="00B176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B176AC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QUADRO ECONOMICO</w:t>
      </w:r>
    </w:p>
    <w:p w14:paraId="3202D292" w14:textId="5081B352" w:rsidR="008B460A" w:rsidRDefault="008B460A" w:rsidP="00B17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relativo alla </w:t>
      </w:r>
      <w:r w:rsidRPr="008B460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procedura aperta per l’affidamento in concessione</w:t>
      </w:r>
      <w:r w:rsidR="00C45A8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,</w:t>
      </w:r>
      <w:r w:rsidRPr="008B460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della riqualificazione, valorizzazione e gestione economica</w:t>
      </w:r>
      <w:r w:rsidR="00C45A8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del “</w:t>
      </w:r>
      <w:r w:rsidR="00C45A85" w:rsidRPr="00454A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C</w:t>
      </w:r>
      <w:r w:rsidRPr="00454A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omp</w:t>
      </w:r>
      <w:r w:rsidR="00176E2B" w:rsidRPr="00454A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endio</w:t>
      </w:r>
      <w:r w:rsidR="002D09AA" w:rsidRPr="00454A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 sportivo </w:t>
      </w:r>
      <w:r w:rsidRPr="00454A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A.M. di Paltana</w:t>
      </w:r>
      <w:r w:rsidRPr="008B460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” – sito in Padova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via </w:t>
      </w:r>
      <w:r w:rsidR="00CE0C0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ecorati al </w:t>
      </w:r>
      <w:r w:rsidR="00CE0C0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alor </w:t>
      </w:r>
      <w:r w:rsidR="00CE0C0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ivile, 10</w:t>
      </w:r>
      <w:r w:rsidR="00CE0C0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–</w:t>
      </w:r>
      <w:r w:rsidR="00C45A8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bookmarkStart w:id="0" w:name="_GoBack"/>
      <w:bookmarkEnd w:id="0"/>
      <w:r w:rsidR="00594F7B" w:rsidRPr="00594F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CIG [9027400E22]</w:t>
      </w:r>
    </w:p>
    <w:p w14:paraId="0A37501D" w14:textId="67F1447A" w:rsidR="009578AB" w:rsidRPr="002E5D83" w:rsidRDefault="008B460A" w:rsidP="00E5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2E5D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ANNI DI CONCESSIONE 19 (diciannove)</w:t>
      </w:r>
    </w:p>
    <w:p w14:paraId="5DAB6C7B" w14:textId="2DF193DE" w:rsidR="009578AB" w:rsidRPr="002E5D83" w:rsidRDefault="009578AB" w:rsidP="00E5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7C27335" w14:textId="77777777" w:rsidR="00CE0C07" w:rsidRPr="002E5D83" w:rsidRDefault="00CE0C07" w:rsidP="00E5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8242" w:type="dxa"/>
        <w:jc w:val="center"/>
        <w:tblLook w:val="04A0" w:firstRow="1" w:lastRow="0" w:firstColumn="1" w:lastColumn="0" w:noHBand="0" w:noVBand="1"/>
      </w:tblPr>
      <w:tblGrid>
        <w:gridCol w:w="5251"/>
        <w:gridCol w:w="2991"/>
      </w:tblGrid>
      <w:tr w:rsidR="002E5D83" w:rsidRPr="002E5D83" w14:paraId="0607C338" w14:textId="77777777" w:rsidTr="00454ADA">
        <w:trPr>
          <w:trHeight w:val="567"/>
          <w:jc w:val="center"/>
        </w:trPr>
        <w:tc>
          <w:tcPr>
            <w:tcW w:w="5251" w:type="dxa"/>
            <w:vAlign w:val="center"/>
          </w:tcPr>
          <w:p w14:paraId="55942725" w14:textId="77777777" w:rsidR="004B182C" w:rsidRPr="002E5D83" w:rsidRDefault="004B182C" w:rsidP="004B182C">
            <w:pPr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E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VOCE ECONOMICA</w:t>
            </w:r>
          </w:p>
        </w:tc>
        <w:tc>
          <w:tcPr>
            <w:tcW w:w="2991" w:type="dxa"/>
            <w:vAlign w:val="center"/>
          </w:tcPr>
          <w:p w14:paraId="61BC6B0F" w14:textId="742BF73C" w:rsidR="004B182C" w:rsidRPr="002E5D83" w:rsidRDefault="004B182C" w:rsidP="008B46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E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 IN EURO</w:t>
            </w:r>
            <w:r w:rsidR="008B460A" w:rsidRPr="002E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O IN PERCENTUALE</w:t>
            </w:r>
          </w:p>
        </w:tc>
      </w:tr>
      <w:tr w:rsidR="002E5D83" w:rsidRPr="00657EAE" w14:paraId="7C9E9562" w14:textId="77777777" w:rsidTr="00454ADA">
        <w:trPr>
          <w:trHeight w:val="966"/>
          <w:jc w:val="center"/>
        </w:trPr>
        <w:tc>
          <w:tcPr>
            <w:tcW w:w="5251" w:type="dxa"/>
            <w:vAlign w:val="center"/>
          </w:tcPr>
          <w:p w14:paraId="7D2E513A" w14:textId="3119D7EB" w:rsidR="004B182C" w:rsidRPr="00657EAE" w:rsidRDefault="00CE0C07" w:rsidP="004B182C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Canone a</w:t>
            </w:r>
            <w:r w:rsidR="004B182C"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nnuo minimo su cui effettuare il rialzo percentuale</w:t>
            </w:r>
          </w:p>
        </w:tc>
        <w:tc>
          <w:tcPr>
            <w:tcW w:w="2991" w:type="dxa"/>
            <w:vAlign w:val="center"/>
          </w:tcPr>
          <w:p w14:paraId="7343D446" w14:textId="3E66F713" w:rsidR="004B182C" w:rsidRPr="00657EAE" w:rsidRDefault="0032514F" w:rsidP="008B46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57E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35</w:t>
            </w:r>
            <w:r w:rsidR="004B182C" w:rsidRPr="00657E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.000,00</w:t>
            </w:r>
          </w:p>
        </w:tc>
      </w:tr>
      <w:tr w:rsidR="002E5D83" w:rsidRPr="00657EAE" w14:paraId="111B4AED" w14:textId="77777777" w:rsidTr="00454ADA">
        <w:trPr>
          <w:trHeight w:val="819"/>
          <w:jc w:val="center"/>
        </w:trPr>
        <w:tc>
          <w:tcPr>
            <w:tcW w:w="5251" w:type="dxa"/>
            <w:vAlign w:val="center"/>
          </w:tcPr>
          <w:p w14:paraId="13DFDE5F" w14:textId="6FA6DD79" w:rsidR="004B182C" w:rsidRPr="00657EAE" w:rsidRDefault="004B182C" w:rsidP="004B1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="008B460A"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mporto dell’investimento minimo iniziale </w:t>
            </w:r>
            <w:r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 cui effettuare il rialzo percentuale</w:t>
            </w:r>
          </w:p>
        </w:tc>
        <w:tc>
          <w:tcPr>
            <w:tcW w:w="2991" w:type="dxa"/>
            <w:vAlign w:val="center"/>
          </w:tcPr>
          <w:p w14:paraId="031473AA" w14:textId="213EBD9C" w:rsidR="004B182C" w:rsidRPr="00657EAE" w:rsidRDefault="008B460A" w:rsidP="00C07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57E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100</w:t>
            </w:r>
            <w:r w:rsidR="004B182C" w:rsidRPr="00657E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.000,00</w:t>
            </w:r>
          </w:p>
        </w:tc>
      </w:tr>
      <w:tr w:rsidR="002E5D83" w:rsidRPr="00657EAE" w14:paraId="421DE877" w14:textId="77777777" w:rsidTr="00454ADA">
        <w:trPr>
          <w:trHeight w:val="827"/>
          <w:jc w:val="center"/>
        </w:trPr>
        <w:tc>
          <w:tcPr>
            <w:tcW w:w="5251" w:type="dxa"/>
            <w:vAlign w:val="center"/>
          </w:tcPr>
          <w:p w14:paraId="5FAE5C85" w14:textId="25088F77" w:rsidR="004B182C" w:rsidRPr="00657EAE" w:rsidRDefault="008B460A" w:rsidP="008B4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Percentuale minima dell’introito annuale su cui effettuare il rialzo</w:t>
            </w:r>
            <w:r w:rsidR="00217AFC"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percentuale</w:t>
            </w:r>
          </w:p>
        </w:tc>
        <w:tc>
          <w:tcPr>
            <w:tcW w:w="2991" w:type="dxa"/>
            <w:vAlign w:val="center"/>
          </w:tcPr>
          <w:p w14:paraId="413DBCB8" w14:textId="526E4BCE" w:rsidR="004B182C" w:rsidRPr="00657EAE" w:rsidRDefault="00991AB6" w:rsidP="00E50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57E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</w:t>
            </w:r>
            <w:r w:rsidR="008B460A" w:rsidRPr="00657E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%</w:t>
            </w:r>
          </w:p>
        </w:tc>
      </w:tr>
      <w:tr w:rsidR="002E5D83" w:rsidRPr="00657EAE" w14:paraId="690ACF8C" w14:textId="77777777" w:rsidTr="00454ADA">
        <w:trPr>
          <w:trHeight w:val="1118"/>
          <w:jc w:val="center"/>
        </w:trPr>
        <w:tc>
          <w:tcPr>
            <w:tcW w:w="5251" w:type="dxa"/>
            <w:vAlign w:val="center"/>
          </w:tcPr>
          <w:p w14:paraId="6EA438C6" w14:textId="41F1FB3C" w:rsidR="004B182C" w:rsidRPr="00657EAE" w:rsidRDefault="008B1165" w:rsidP="00217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="00217AFC"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ntroiti</w:t>
            </w:r>
            <w:r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annu</w:t>
            </w:r>
            <w:r w:rsidR="00217AFC"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i, stimati,</w:t>
            </w:r>
            <w:r w:rsidR="004B182C"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lo sfruttamento </w:t>
            </w:r>
            <w:r w:rsidR="008B460A"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centro sportivo tramite </w:t>
            </w:r>
            <w:r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operatore economico</w:t>
            </w:r>
          </w:p>
        </w:tc>
        <w:tc>
          <w:tcPr>
            <w:tcW w:w="2991" w:type="dxa"/>
            <w:vAlign w:val="center"/>
          </w:tcPr>
          <w:p w14:paraId="555C0223" w14:textId="35BE789F" w:rsidR="004B182C" w:rsidRPr="00657EAE" w:rsidRDefault="008B1165" w:rsidP="00E50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57E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100.000,00</w:t>
            </w:r>
          </w:p>
        </w:tc>
      </w:tr>
      <w:tr w:rsidR="00454ADA" w:rsidRPr="002E5D83" w14:paraId="3618AB41" w14:textId="77777777" w:rsidTr="00454ADA">
        <w:trPr>
          <w:trHeight w:val="549"/>
          <w:jc w:val="center"/>
        </w:trPr>
        <w:tc>
          <w:tcPr>
            <w:tcW w:w="5251" w:type="dxa"/>
            <w:vAlign w:val="center"/>
          </w:tcPr>
          <w:p w14:paraId="02B1041E" w14:textId="3F7BE736" w:rsidR="00596F27" w:rsidRPr="00657EAE" w:rsidRDefault="00596F27" w:rsidP="00217A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</w:t>
            </w:r>
            <w:r w:rsidR="00217AFC"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annuo, stimato,</w:t>
            </w:r>
            <w:r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217AFC"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delle </w:t>
            </w:r>
            <w:r w:rsidRPr="00657E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utenze</w:t>
            </w:r>
          </w:p>
        </w:tc>
        <w:tc>
          <w:tcPr>
            <w:tcW w:w="2991" w:type="dxa"/>
            <w:vAlign w:val="center"/>
          </w:tcPr>
          <w:p w14:paraId="63995CD4" w14:textId="0DB51C32" w:rsidR="00596F27" w:rsidRPr="002E5D83" w:rsidRDefault="008B1165" w:rsidP="00325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57E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</w:t>
            </w:r>
            <w:r w:rsidR="0032514F" w:rsidRPr="00657E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</w:t>
            </w:r>
            <w:r w:rsidRPr="00657E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.</w:t>
            </w:r>
            <w:r w:rsidR="00673664" w:rsidRPr="00657E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</w:t>
            </w:r>
            <w:r w:rsidRPr="00657EA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00,00</w:t>
            </w:r>
          </w:p>
        </w:tc>
      </w:tr>
    </w:tbl>
    <w:p w14:paraId="02EB378F" w14:textId="77777777" w:rsidR="00D134B4" w:rsidRPr="002E5D83" w:rsidRDefault="00D134B4" w:rsidP="00E5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6A05A809" w14:textId="77777777" w:rsidR="00FB5E47" w:rsidRPr="00DB4D9D" w:rsidRDefault="00FB5E47" w:rsidP="00E5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A39BBE3" w14:textId="77777777" w:rsidR="003C4910" w:rsidRPr="00030320" w:rsidRDefault="003C4910" w:rsidP="00175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3C4910" w:rsidRPr="00030320" w:rsidSect="00D134B4">
      <w:headerReference w:type="default" r:id="rId8"/>
      <w:footerReference w:type="default" r:id="rId9"/>
      <w:pgSz w:w="11906" w:h="16838"/>
      <w:pgMar w:top="2284" w:right="1134" w:bottom="1134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A8F77" w14:textId="77777777" w:rsidR="006E206F" w:rsidRDefault="006E206F" w:rsidP="00FD4131">
      <w:pPr>
        <w:spacing w:after="0" w:line="240" w:lineRule="auto"/>
      </w:pPr>
      <w:r>
        <w:separator/>
      </w:r>
    </w:p>
  </w:endnote>
  <w:endnote w:type="continuationSeparator" w:id="0">
    <w:p w14:paraId="6ADE13A9" w14:textId="77777777" w:rsidR="006E206F" w:rsidRDefault="006E206F" w:rsidP="00FD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613356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34EBAE" w14:textId="2E3AAE90" w:rsidR="008C3386" w:rsidRPr="00E31A2C" w:rsidRDefault="008C3386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E31A2C">
              <w:rPr>
                <w:rFonts w:ascii="Times New Roman" w:hAnsi="Times New Roman" w:cs="Times New Roman"/>
              </w:rPr>
              <w:t xml:space="preserve">Pag. </w:t>
            </w:r>
            <w:r w:rsidRPr="00E31A2C">
              <w:rPr>
                <w:rFonts w:ascii="Times New Roman" w:hAnsi="Times New Roman" w:cs="Times New Roman"/>
                <w:bCs/>
              </w:rPr>
              <w:fldChar w:fldCharType="begin"/>
            </w:r>
            <w:r w:rsidRPr="00E31A2C">
              <w:rPr>
                <w:rFonts w:ascii="Times New Roman" w:hAnsi="Times New Roman" w:cs="Times New Roman"/>
                <w:bCs/>
              </w:rPr>
              <w:instrText>PAGE</w:instrText>
            </w:r>
            <w:r w:rsidRPr="00E31A2C">
              <w:rPr>
                <w:rFonts w:ascii="Times New Roman" w:hAnsi="Times New Roman" w:cs="Times New Roman"/>
                <w:bCs/>
              </w:rPr>
              <w:fldChar w:fldCharType="separate"/>
            </w:r>
            <w:r w:rsidR="00594F7B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E31A2C">
              <w:rPr>
                <w:rFonts w:ascii="Times New Roman" w:hAnsi="Times New Roman" w:cs="Times New Roman"/>
                <w:bCs/>
              </w:rPr>
              <w:fldChar w:fldCharType="end"/>
            </w:r>
            <w:r w:rsidRPr="00E31A2C">
              <w:rPr>
                <w:rFonts w:ascii="Times New Roman" w:hAnsi="Times New Roman" w:cs="Times New Roman"/>
              </w:rPr>
              <w:t xml:space="preserve"> di </w:t>
            </w:r>
            <w:r w:rsidRPr="00E31A2C">
              <w:rPr>
                <w:rFonts w:ascii="Times New Roman" w:hAnsi="Times New Roman" w:cs="Times New Roman"/>
                <w:bCs/>
              </w:rPr>
              <w:fldChar w:fldCharType="begin"/>
            </w:r>
            <w:r w:rsidRPr="00E31A2C">
              <w:rPr>
                <w:rFonts w:ascii="Times New Roman" w:hAnsi="Times New Roman" w:cs="Times New Roman"/>
                <w:bCs/>
              </w:rPr>
              <w:instrText>NUMPAGES</w:instrText>
            </w:r>
            <w:r w:rsidRPr="00E31A2C">
              <w:rPr>
                <w:rFonts w:ascii="Times New Roman" w:hAnsi="Times New Roman" w:cs="Times New Roman"/>
                <w:bCs/>
              </w:rPr>
              <w:fldChar w:fldCharType="separate"/>
            </w:r>
            <w:r w:rsidR="00594F7B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E31A2C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6CD16" w14:textId="77777777" w:rsidR="006E206F" w:rsidRDefault="006E206F" w:rsidP="00FD4131">
      <w:pPr>
        <w:spacing w:after="0" w:line="240" w:lineRule="auto"/>
      </w:pPr>
      <w:r>
        <w:separator/>
      </w:r>
    </w:p>
  </w:footnote>
  <w:footnote w:type="continuationSeparator" w:id="0">
    <w:p w14:paraId="5397E0E9" w14:textId="77777777" w:rsidR="006E206F" w:rsidRDefault="006E206F" w:rsidP="00FD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A8E5" w14:textId="1E79C04E" w:rsidR="00D134B4" w:rsidRPr="00E73A35" w:rsidRDefault="00D134B4" w:rsidP="00D134B4">
    <w:pPr>
      <w:pStyle w:val="Intestazione"/>
      <w:jc w:val="right"/>
      <w:rPr>
        <w:rFonts w:ascii="Times New Roman" w:hAnsi="Times New Roman" w:cs="Times New Roman"/>
      </w:rPr>
    </w:pPr>
    <w:r w:rsidRPr="00E73A35">
      <w:rPr>
        <w:rFonts w:ascii="Times New Roman" w:hAnsi="Times New Roman" w:cs="Times New Roman"/>
      </w:rPr>
      <w:t xml:space="preserve">Allegato </w:t>
    </w:r>
    <w:r w:rsidR="0018331C" w:rsidRPr="00E73A35">
      <w:rPr>
        <w:rFonts w:ascii="Times New Roman" w:hAnsi="Times New Roman" w:cs="Times New Roman"/>
      </w:rPr>
      <w:t>2</w:t>
    </w:r>
  </w:p>
  <w:p w14:paraId="3656B9AB" w14:textId="4682E05E" w:rsidR="00D134B4" w:rsidRDefault="00830EAD">
    <w:pPr>
      <w:pStyle w:val="Intestazione"/>
    </w:pPr>
    <w:r w:rsidRPr="0072588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4860E74" wp14:editId="51B2FA79">
          <wp:simplePos x="0" y="0"/>
          <wp:positionH relativeFrom="column">
            <wp:posOffset>1844040</wp:posOffset>
          </wp:positionH>
          <wp:positionV relativeFrom="paragraph">
            <wp:posOffset>5715</wp:posOffset>
          </wp:positionV>
          <wp:extent cx="2106295" cy="756285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2BB6318E" w:rsidR="00D134B4" w:rsidRDefault="00D134B4">
    <w:pPr>
      <w:pStyle w:val="Intestazione"/>
    </w:pPr>
  </w:p>
  <w:p w14:paraId="3541379F" w14:textId="33EDD7F7" w:rsidR="00FD4131" w:rsidRDefault="00FD41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384"/>
    <w:multiLevelType w:val="hybridMultilevel"/>
    <w:tmpl w:val="AEF8094E"/>
    <w:lvl w:ilvl="0" w:tplc="060EC3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95" w:hanging="360"/>
      </w:pPr>
    </w:lvl>
    <w:lvl w:ilvl="2" w:tplc="0410001B" w:tentative="1">
      <w:start w:val="1"/>
      <w:numFmt w:val="lowerRoman"/>
      <w:lvlText w:val="%3."/>
      <w:lvlJc w:val="right"/>
      <w:pPr>
        <w:ind w:left="1015" w:hanging="180"/>
      </w:pPr>
    </w:lvl>
    <w:lvl w:ilvl="3" w:tplc="0410000F" w:tentative="1">
      <w:start w:val="1"/>
      <w:numFmt w:val="decimal"/>
      <w:lvlText w:val="%4."/>
      <w:lvlJc w:val="left"/>
      <w:pPr>
        <w:ind w:left="1735" w:hanging="360"/>
      </w:pPr>
    </w:lvl>
    <w:lvl w:ilvl="4" w:tplc="04100019" w:tentative="1">
      <w:start w:val="1"/>
      <w:numFmt w:val="lowerLetter"/>
      <w:lvlText w:val="%5."/>
      <w:lvlJc w:val="left"/>
      <w:pPr>
        <w:ind w:left="2455" w:hanging="360"/>
      </w:pPr>
    </w:lvl>
    <w:lvl w:ilvl="5" w:tplc="0410001B" w:tentative="1">
      <w:start w:val="1"/>
      <w:numFmt w:val="lowerRoman"/>
      <w:lvlText w:val="%6."/>
      <w:lvlJc w:val="right"/>
      <w:pPr>
        <w:ind w:left="3175" w:hanging="180"/>
      </w:pPr>
    </w:lvl>
    <w:lvl w:ilvl="6" w:tplc="0410000F" w:tentative="1">
      <w:start w:val="1"/>
      <w:numFmt w:val="decimal"/>
      <w:lvlText w:val="%7."/>
      <w:lvlJc w:val="left"/>
      <w:pPr>
        <w:ind w:left="3895" w:hanging="360"/>
      </w:pPr>
    </w:lvl>
    <w:lvl w:ilvl="7" w:tplc="04100019" w:tentative="1">
      <w:start w:val="1"/>
      <w:numFmt w:val="lowerLetter"/>
      <w:lvlText w:val="%8."/>
      <w:lvlJc w:val="left"/>
      <w:pPr>
        <w:ind w:left="4615" w:hanging="360"/>
      </w:pPr>
    </w:lvl>
    <w:lvl w:ilvl="8" w:tplc="0410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1" w15:restartNumberingAfterBreak="0">
    <w:nsid w:val="1CF76A7D"/>
    <w:multiLevelType w:val="hybridMultilevel"/>
    <w:tmpl w:val="27E28E6E"/>
    <w:lvl w:ilvl="0" w:tplc="646870B6">
      <w:start w:val="14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FF0325E">
      <w:start w:val="1"/>
      <w:numFmt w:val="decimal"/>
      <w:lvlText w:val="%3."/>
      <w:lvlJc w:val="left"/>
      <w:pPr>
        <w:ind w:left="2945" w:hanging="360"/>
      </w:pPr>
      <w:rPr>
        <w:rFonts w:ascii="Times New Roman" w:eastAsia="Times New Roman" w:hAnsi="Times New Roman" w:cs="Times New Roman"/>
      </w:rPr>
    </w:lvl>
    <w:lvl w:ilvl="3" w:tplc="88D4B5DE">
      <w:numFmt w:val="bullet"/>
      <w:lvlText w:val="-"/>
      <w:lvlJc w:val="left"/>
      <w:pPr>
        <w:ind w:left="3665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214A5558"/>
    <w:multiLevelType w:val="hybridMultilevel"/>
    <w:tmpl w:val="6F9641E6"/>
    <w:lvl w:ilvl="0" w:tplc="646870B6">
      <w:start w:val="14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9AE82B1A">
      <w:start w:val="1"/>
      <w:numFmt w:val="lowerLetter"/>
      <w:lvlText w:val="%2."/>
      <w:lvlJc w:val="left"/>
      <w:pPr>
        <w:ind w:left="1505" w:hanging="360"/>
      </w:pPr>
      <w:rPr>
        <w:rFonts w:ascii="Times New Roman" w:eastAsia="Times New Roman" w:hAnsi="Times New Roman" w:cs="Times New Roman"/>
      </w:rPr>
    </w:lvl>
    <w:lvl w:ilvl="2" w:tplc="71B25CDA">
      <w:numFmt w:val="bullet"/>
      <w:lvlText w:val="-"/>
      <w:lvlJc w:val="left"/>
      <w:pPr>
        <w:ind w:left="2225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62D3AAD"/>
    <w:multiLevelType w:val="hybridMultilevel"/>
    <w:tmpl w:val="575CE938"/>
    <w:lvl w:ilvl="0" w:tplc="88D4B5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8B13C1E"/>
    <w:multiLevelType w:val="hybridMultilevel"/>
    <w:tmpl w:val="0AB2BFBA"/>
    <w:lvl w:ilvl="0" w:tplc="646870B6">
      <w:start w:val="14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60EC37C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BE9452D"/>
    <w:multiLevelType w:val="hybridMultilevel"/>
    <w:tmpl w:val="B15A662C"/>
    <w:lvl w:ilvl="0" w:tplc="1E2CE0A4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E1081C"/>
    <w:multiLevelType w:val="hybridMultilevel"/>
    <w:tmpl w:val="A3F80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69D4"/>
    <w:multiLevelType w:val="hybridMultilevel"/>
    <w:tmpl w:val="922E6246"/>
    <w:lvl w:ilvl="0" w:tplc="88D4B5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871B5"/>
    <w:multiLevelType w:val="hybridMultilevel"/>
    <w:tmpl w:val="033A39CA"/>
    <w:lvl w:ilvl="0" w:tplc="646870B6">
      <w:start w:val="14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81205026">
      <w:start w:val="1"/>
      <w:numFmt w:val="lowerLetter"/>
      <w:lvlText w:val="%2."/>
      <w:lvlJc w:val="left"/>
      <w:pPr>
        <w:ind w:left="1505" w:hanging="360"/>
      </w:pPr>
      <w:rPr>
        <w:color w:val="auto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B480208"/>
    <w:multiLevelType w:val="hybridMultilevel"/>
    <w:tmpl w:val="3F786C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2512"/>
    <w:multiLevelType w:val="hybridMultilevel"/>
    <w:tmpl w:val="DA6A916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5D08D5"/>
    <w:multiLevelType w:val="hybridMultilevel"/>
    <w:tmpl w:val="E4BA5CC6"/>
    <w:lvl w:ilvl="0" w:tplc="6560AC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A350A99"/>
    <w:multiLevelType w:val="hybridMultilevel"/>
    <w:tmpl w:val="9002236C"/>
    <w:lvl w:ilvl="0" w:tplc="646870B6">
      <w:start w:val="14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FF0325E">
      <w:start w:val="1"/>
      <w:numFmt w:val="decimal"/>
      <w:lvlText w:val="%3."/>
      <w:lvlJc w:val="left"/>
      <w:pPr>
        <w:ind w:left="2945" w:hanging="360"/>
      </w:pPr>
      <w:rPr>
        <w:rFonts w:ascii="Times New Roman" w:eastAsia="Times New Roman" w:hAnsi="Times New Roman" w:cs="Times New Roman"/>
      </w:rPr>
    </w:lvl>
    <w:lvl w:ilvl="3" w:tplc="0410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4B1E7BE5"/>
    <w:multiLevelType w:val="hybridMultilevel"/>
    <w:tmpl w:val="825EF57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1A2445"/>
    <w:multiLevelType w:val="hybridMultilevel"/>
    <w:tmpl w:val="4BC88D2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193E82"/>
    <w:multiLevelType w:val="hybridMultilevel"/>
    <w:tmpl w:val="93E2E2F6"/>
    <w:lvl w:ilvl="0" w:tplc="88D4B5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0667886"/>
    <w:multiLevelType w:val="hybridMultilevel"/>
    <w:tmpl w:val="1FFA44BE"/>
    <w:lvl w:ilvl="0" w:tplc="88D4B5D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422698"/>
    <w:multiLevelType w:val="hybridMultilevel"/>
    <w:tmpl w:val="F3D611B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BFE3C66"/>
    <w:multiLevelType w:val="hybridMultilevel"/>
    <w:tmpl w:val="B51EC3E0"/>
    <w:lvl w:ilvl="0" w:tplc="88D4B5DE">
      <w:numFmt w:val="bullet"/>
      <w:lvlText w:val="-"/>
      <w:lvlJc w:val="left"/>
      <w:pPr>
        <w:ind w:left="-49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19" w15:restartNumberingAfterBreak="0">
    <w:nsid w:val="74C31CD8"/>
    <w:multiLevelType w:val="hybridMultilevel"/>
    <w:tmpl w:val="96BE796A"/>
    <w:lvl w:ilvl="0" w:tplc="9AE82B1A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721" w:hanging="360"/>
      </w:pPr>
    </w:lvl>
    <w:lvl w:ilvl="2" w:tplc="0410001B" w:tentative="1">
      <w:start w:val="1"/>
      <w:numFmt w:val="lowerRoman"/>
      <w:lvlText w:val="%3."/>
      <w:lvlJc w:val="right"/>
      <w:pPr>
        <w:ind w:left="1441" w:hanging="180"/>
      </w:pPr>
    </w:lvl>
    <w:lvl w:ilvl="3" w:tplc="0410000F" w:tentative="1">
      <w:start w:val="1"/>
      <w:numFmt w:val="decimal"/>
      <w:lvlText w:val="%4."/>
      <w:lvlJc w:val="left"/>
      <w:pPr>
        <w:ind w:left="2161" w:hanging="360"/>
      </w:pPr>
    </w:lvl>
    <w:lvl w:ilvl="4" w:tplc="04100019" w:tentative="1">
      <w:start w:val="1"/>
      <w:numFmt w:val="lowerLetter"/>
      <w:lvlText w:val="%5."/>
      <w:lvlJc w:val="left"/>
      <w:pPr>
        <w:ind w:left="2881" w:hanging="360"/>
      </w:pPr>
    </w:lvl>
    <w:lvl w:ilvl="5" w:tplc="0410001B" w:tentative="1">
      <w:start w:val="1"/>
      <w:numFmt w:val="lowerRoman"/>
      <w:lvlText w:val="%6."/>
      <w:lvlJc w:val="right"/>
      <w:pPr>
        <w:ind w:left="3601" w:hanging="180"/>
      </w:pPr>
    </w:lvl>
    <w:lvl w:ilvl="6" w:tplc="0410000F" w:tentative="1">
      <w:start w:val="1"/>
      <w:numFmt w:val="decimal"/>
      <w:lvlText w:val="%7."/>
      <w:lvlJc w:val="left"/>
      <w:pPr>
        <w:ind w:left="4321" w:hanging="360"/>
      </w:pPr>
    </w:lvl>
    <w:lvl w:ilvl="7" w:tplc="04100019" w:tentative="1">
      <w:start w:val="1"/>
      <w:numFmt w:val="lowerLetter"/>
      <w:lvlText w:val="%8."/>
      <w:lvlJc w:val="left"/>
      <w:pPr>
        <w:ind w:left="5041" w:hanging="360"/>
      </w:pPr>
    </w:lvl>
    <w:lvl w:ilvl="8" w:tplc="0410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20" w15:restartNumberingAfterBreak="0">
    <w:nsid w:val="7F7D43B8"/>
    <w:multiLevelType w:val="hybridMultilevel"/>
    <w:tmpl w:val="7286F4EA"/>
    <w:lvl w:ilvl="0" w:tplc="88D4B5D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"/>
  </w:num>
  <w:num w:numId="5">
    <w:abstractNumId w:val="12"/>
  </w:num>
  <w:num w:numId="6">
    <w:abstractNumId w:val="1"/>
  </w:num>
  <w:num w:numId="7">
    <w:abstractNumId w:val="19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  <w:num w:numId="14">
    <w:abstractNumId w:val="20"/>
  </w:num>
  <w:num w:numId="15">
    <w:abstractNumId w:val="16"/>
  </w:num>
  <w:num w:numId="16">
    <w:abstractNumId w:val="6"/>
  </w:num>
  <w:num w:numId="17">
    <w:abstractNumId w:val="0"/>
  </w:num>
  <w:num w:numId="18">
    <w:abstractNumId w:val="14"/>
  </w:num>
  <w:num w:numId="19">
    <w:abstractNumId w:val="13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76"/>
    <w:rsid w:val="00030320"/>
    <w:rsid w:val="0004621B"/>
    <w:rsid w:val="00050559"/>
    <w:rsid w:val="0005748B"/>
    <w:rsid w:val="00072173"/>
    <w:rsid w:val="000A49E5"/>
    <w:rsid w:val="000A63D8"/>
    <w:rsid w:val="000C3ADE"/>
    <w:rsid w:val="000D15E2"/>
    <w:rsid w:val="000D37AD"/>
    <w:rsid w:val="0013343A"/>
    <w:rsid w:val="001407E0"/>
    <w:rsid w:val="00150B4D"/>
    <w:rsid w:val="00152A0B"/>
    <w:rsid w:val="00156BA3"/>
    <w:rsid w:val="001721E4"/>
    <w:rsid w:val="00175A5E"/>
    <w:rsid w:val="00176E2B"/>
    <w:rsid w:val="0018331C"/>
    <w:rsid w:val="00185997"/>
    <w:rsid w:val="001A2A61"/>
    <w:rsid w:val="001A5793"/>
    <w:rsid w:val="001B6978"/>
    <w:rsid w:val="001C789E"/>
    <w:rsid w:val="00203A60"/>
    <w:rsid w:val="00212203"/>
    <w:rsid w:val="00217AFC"/>
    <w:rsid w:val="002402E3"/>
    <w:rsid w:val="002535E9"/>
    <w:rsid w:val="00265CE8"/>
    <w:rsid w:val="00267D9C"/>
    <w:rsid w:val="00274A9A"/>
    <w:rsid w:val="002763CC"/>
    <w:rsid w:val="0028255A"/>
    <w:rsid w:val="0029187A"/>
    <w:rsid w:val="0029513A"/>
    <w:rsid w:val="002B5540"/>
    <w:rsid w:val="002B5A0B"/>
    <w:rsid w:val="002C0EAE"/>
    <w:rsid w:val="002C6EC0"/>
    <w:rsid w:val="002D09AA"/>
    <w:rsid w:val="002E0670"/>
    <w:rsid w:val="002E33CF"/>
    <w:rsid w:val="002E5D83"/>
    <w:rsid w:val="002F45DE"/>
    <w:rsid w:val="0032514F"/>
    <w:rsid w:val="00346D8E"/>
    <w:rsid w:val="00347390"/>
    <w:rsid w:val="00351BBB"/>
    <w:rsid w:val="00360535"/>
    <w:rsid w:val="00371D7F"/>
    <w:rsid w:val="00373A43"/>
    <w:rsid w:val="003835A4"/>
    <w:rsid w:val="00391A64"/>
    <w:rsid w:val="0039689A"/>
    <w:rsid w:val="003B0D4F"/>
    <w:rsid w:val="003B6AB1"/>
    <w:rsid w:val="003C23A8"/>
    <w:rsid w:val="003C4910"/>
    <w:rsid w:val="003C6548"/>
    <w:rsid w:val="00426184"/>
    <w:rsid w:val="004428CD"/>
    <w:rsid w:val="00454ADA"/>
    <w:rsid w:val="00461901"/>
    <w:rsid w:val="00463C1F"/>
    <w:rsid w:val="004922B6"/>
    <w:rsid w:val="004A2149"/>
    <w:rsid w:val="004B08AF"/>
    <w:rsid w:val="004B182C"/>
    <w:rsid w:val="00507994"/>
    <w:rsid w:val="00546160"/>
    <w:rsid w:val="00547EAF"/>
    <w:rsid w:val="00564FE2"/>
    <w:rsid w:val="00575CDD"/>
    <w:rsid w:val="00594F7B"/>
    <w:rsid w:val="00596F27"/>
    <w:rsid w:val="005A2A55"/>
    <w:rsid w:val="005B3196"/>
    <w:rsid w:val="00607B40"/>
    <w:rsid w:val="006277BF"/>
    <w:rsid w:val="006337B3"/>
    <w:rsid w:val="00657EAE"/>
    <w:rsid w:val="00673664"/>
    <w:rsid w:val="0069709F"/>
    <w:rsid w:val="006D07B5"/>
    <w:rsid w:val="006E206F"/>
    <w:rsid w:val="006F1762"/>
    <w:rsid w:val="006F2E63"/>
    <w:rsid w:val="00706DFD"/>
    <w:rsid w:val="0072160D"/>
    <w:rsid w:val="00726FDA"/>
    <w:rsid w:val="007305C0"/>
    <w:rsid w:val="00766760"/>
    <w:rsid w:val="00773AB8"/>
    <w:rsid w:val="00774085"/>
    <w:rsid w:val="00783C9C"/>
    <w:rsid w:val="00793F79"/>
    <w:rsid w:val="007A0263"/>
    <w:rsid w:val="007B79FF"/>
    <w:rsid w:val="007C1B6B"/>
    <w:rsid w:val="00800682"/>
    <w:rsid w:val="008018E0"/>
    <w:rsid w:val="00804978"/>
    <w:rsid w:val="0080609A"/>
    <w:rsid w:val="00807280"/>
    <w:rsid w:val="00813EDB"/>
    <w:rsid w:val="00830EAD"/>
    <w:rsid w:val="008514A9"/>
    <w:rsid w:val="00860B5B"/>
    <w:rsid w:val="0087643B"/>
    <w:rsid w:val="008832AD"/>
    <w:rsid w:val="00894362"/>
    <w:rsid w:val="008B1165"/>
    <w:rsid w:val="008B460A"/>
    <w:rsid w:val="008C3386"/>
    <w:rsid w:val="008D75CB"/>
    <w:rsid w:val="00933823"/>
    <w:rsid w:val="0094339F"/>
    <w:rsid w:val="009512BA"/>
    <w:rsid w:val="00955BD2"/>
    <w:rsid w:val="009578AB"/>
    <w:rsid w:val="00961A76"/>
    <w:rsid w:val="00962A02"/>
    <w:rsid w:val="00962C0C"/>
    <w:rsid w:val="00963940"/>
    <w:rsid w:val="0096628D"/>
    <w:rsid w:val="0096765E"/>
    <w:rsid w:val="00973153"/>
    <w:rsid w:val="009807B2"/>
    <w:rsid w:val="00991AB6"/>
    <w:rsid w:val="009A54FE"/>
    <w:rsid w:val="009C2E82"/>
    <w:rsid w:val="009D113C"/>
    <w:rsid w:val="009D663F"/>
    <w:rsid w:val="009D66A5"/>
    <w:rsid w:val="009F0067"/>
    <w:rsid w:val="009F7CE6"/>
    <w:rsid w:val="00A00478"/>
    <w:rsid w:val="00A115EF"/>
    <w:rsid w:val="00A1780A"/>
    <w:rsid w:val="00A25CC5"/>
    <w:rsid w:val="00A372B1"/>
    <w:rsid w:val="00A37E35"/>
    <w:rsid w:val="00A46D3C"/>
    <w:rsid w:val="00A46DF9"/>
    <w:rsid w:val="00A61133"/>
    <w:rsid w:val="00A622DD"/>
    <w:rsid w:val="00A8257A"/>
    <w:rsid w:val="00A844D5"/>
    <w:rsid w:val="00A87928"/>
    <w:rsid w:val="00A9395F"/>
    <w:rsid w:val="00A93BE6"/>
    <w:rsid w:val="00A95A9F"/>
    <w:rsid w:val="00A96222"/>
    <w:rsid w:val="00AB1F95"/>
    <w:rsid w:val="00AC3601"/>
    <w:rsid w:val="00AD100B"/>
    <w:rsid w:val="00AE5DE8"/>
    <w:rsid w:val="00AF248C"/>
    <w:rsid w:val="00B0739F"/>
    <w:rsid w:val="00B13AA3"/>
    <w:rsid w:val="00B176AC"/>
    <w:rsid w:val="00B4242E"/>
    <w:rsid w:val="00B9456F"/>
    <w:rsid w:val="00BA2FF2"/>
    <w:rsid w:val="00BD39FC"/>
    <w:rsid w:val="00BD6A1F"/>
    <w:rsid w:val="00C0043D"/>
    <w:rsid w:val="00C07C89"/>
    <w:rsid w:val="00C07C91"/>
    <w:rsid w:val="00C45A85"/>
    <w:rsid w:val="00C66919"/>
    <w:rsid w:val="00C81296"/>
    <w:rsid w:val="00C81827"/>
    <w:rsid w:val="00C842C6"/>
    <w:rsid w:val="00C87AC9"/>
    <w:rsid w:val="00C92101"/>
    <w:rsid w:val="00CB3816"/>
    <w:rsid w:val="00CB73CA"/>
    <w:rsid w:val="00CB7414"/>
    <w:rsid w:val="00CE0C07"/>
    <w:rsid w:val="00CE188C"/>
    <w:rsid w:val="00CF0532"/>
    <w:rsid w:val="00D0741E"/>
    <w:rsid w:val="00D134B4"/>
    <w:rsid w:val="00D14073"/>
    <w:rsid w:val="00D670F8"/>
    <w:rsid w:val="00DB0D67"/>
    <w:rsid w:val="00DB4D9D"/>
    <w:rsid w:val="00DC6CA6"/>
    <w:rsid w:val="00DD0B78"/>
    <w:rsid w:val="00E0191B"/>
    <w:rsid w:val="00E134B2"/>
    <w:rsid w:val="00E14816"/>
    <w:rsid w:val="00E15AE4"/>
    <w:rsid w:val="00E25E74"/>
    <w:rsid w:val="00E31A2C"/>
    <w:rsid w:val="00E50991"/>
    <w:rsid w:val="00E61450"/>
    <w:rsid w:val="00E73A35"/>
    <w:rsid w:val="00E763BE"/>
    <w:rsid w:val="00EB0BA0"/>
    <w:rsid w:val="00EC225C"/>
    <w:rsid w:val="00ED260A"/>
    <w:rsid w:val="00EF23D7"/>
    <w:rsid w:val="00F0338E"/>
    <w:rsid w:val="00F2759F"/>
    <w:rsid w:val="00F7620E"/>
    <w:rsid w:val="00F83016"/>
    <w:rsid w:val="00F918D4"/>
    <w:rsid w:val="00FA2F76"/>
    <w:rsid w:val="00FB5E47"/>
    <w:rsid w:val="00FD4131"/>
    <w:rsid w:val="00FD70A4"/>
    <w:rsid w:val="09DD8C7E"/>
    <w:rsid w:val="222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63E2C"/>
  <w15:docId w15:val="{73539BC1-E852-405E-BA3C-BE2A84CE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1A76"/>
  </w:style>
  <w:style w:type="paragraph" w:styleId="Titolo1">
    <w:name w:val="heading 1"/>
    <w:basedOn w:val="Normale"/>
    <w:next w:val="Normale"/>
    <w:link w:val="Titolo1Carattere"/>
    <w:uiPriority w:val="9"/>
    <w:qFormat/>
    <w:rsid w:val="003B0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B0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List,FooterText,numbered"/>
    <w:basedOn w:val="Normale"/>
    <w:link w:val="ParagrafoelencoCarattere"/>
    <w:qFormat/>
    <w:rsid w:val="00961A76"/>
    <w:pPr>
      <w:ind w:left="720"/>
      <w:contextualSpacing/>
    </w:pPr>
  </w:style>
  <w:style w:type="character" w:customStyle="1" w:styleId="ParagrafoelencoCarattere">
    <w:name w:val="Paragrafo elenco Carattere"/>
    <w:aliases w:val="Bullet List Carattere,FooterText Carattere,numbered Carattere"/>
    <w:link w:val="Paragrafoelenco"/>
    <w:uiPriority w:val="1"/>
    <w:locked/>
    <w:rsid w:val="00961A76"/>
  </w:style>
  <w:style w:type="paragraph" w:customStyle="1" w:styleId="T1Para">
    <w:name w:val="T1_Para"/>
    <w:basedOn w:val="Normale"/>
    <w:link w:val="T1ParaCarattere"/>
    <w:qFormat/>
    <w:rsid w:val="00961A76"/>
    <w:pPr>
      <w:widowControl w:val="0"/>
      <w:spacing w:before="120" w:after="0" w:line="276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1ParaCarattere">
    <w:name w:val="T1_Para Carattere"/>
    <w:link w:val="T1Para"/>
    <w:rsid w:val="00961A76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961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B0D4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B0D4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0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FD4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131"/>
  </w:style>
  <w:style w:type="paragraph" w:styleId="Pidipagina">
    <w:name w:val="footer"/>
    <w:basedOn w:val="Normale"/>
    <w:link w:val="PidipaginaCarattere"/>
    <w:uiPriority w:val="99"/>
    <w:unhideWhenUsed/>
    <w:rsid w:val="00FD4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1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987F-AF67-462A-8555-D4ECF411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633</Characters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2020-10-28T08:39:00Z</cp:lastPrinted>
  <dcterms:created xsi:type="dcterms:W3CDTF">2020-11-30T12:56:00Z</dcterms:created>
  <dcterms:modified xsi:type="dcterms:W3CDTF">2021-12-15T12:09:00Z</dcterms:modified>
</cp:coreProperties>
</file>